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  <w:r w:rsidRPr="00556383">
        <w:rPr>
          <w:rFonts w:cs="Times New Roman"/>
          <w:b/>
          <w:bCs/>
          <w:rtl/>
        </w:rPr>
        <w:t>السيد الاستاذ الدكت</w:t>
      </w:r>
      <w:r w:rsidR="00551A3F">
        <w:rPr>
          <w:rFonts w:cs="Times New Roman"/>
          <w:b/>
          <w:bCs/>
          <w:rtl/>
        </w:rPr>
        <w:t>ور/ وكيل الكلية للدراسات العليا</w:t>
      </w:r>
    </w:p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tabs>
          <w:tab w:val="left" w:pos="3569"/>
        </w:tabs>
        <w:rPr>
          <w:rFonts w:eastAsia="Times New Roman" w:cs="Times New Roman"/>
          <w:b/>
          <w:bCs/>
          <w:rtl/>
          <w:lang w:eastAsia="en-US"/>
        </w:rPr>
      </w:pPr>
      <w:r w:rsidRPr="00556383">
        <w:rPr>
          <w:rFonts w:eastAsia="Times New Roman" w:cs="Times New Roman"/>
          <w:rtl/>
          <w:lang w:eastAsia="en-US"/>
        </w:rPr>
        <w:tab/>
      </w:r>
      <w:r w:rsidRPr="00556383">
        <w:rPr>
          <w:rFonts w:cs="Times New Roman"/>
          <w:b/>
          <w:bCs/>
          <w:rtl/>
        </w:rPr>
        <w:t>تحية طيبة وبعد,,,,,,,,,,,,,</w:t>
      </w:r>
    </w:p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</w:p>
    <w:p w:rsidR="00F874EA" w:rsidRPr="00556383" w:rsidRDefault="00F874EA" w:rsidP="00EE0342">
      <w:pPr>
        <w:spacing w:line="480" w:lineRule="auto"/>
        <w:rPr>
          <w:rFonts w:eastAsia="Times New Roman" w:cs="Times New Roman"/>
          <w:rtl/>
          <w:lang w:eastAsia="en-US"/>
        </w:rPr>
      </w:pPr>
      <w:r w:rsidRPr="00556383">
        <w:rPr>
          <w:rFonts w:eastAsia="Times New Roman" w:cs="Times New Roman"/>
          <w:rtl/>
          <w:lang w:eastAsia="en-US"/>
        </w:rPr>
        <w:t>بناء على قرار مجلس قسم............... المنعقد بتاريخ..........</w:t>
      </w:r>
      <w:r w:rsidR="000D149C">
        <w:rPr>
          <w:rFonts w:eastAsia="Times New Roman" w:cs="Times New Roman"/>
          <w:lang w:eastAsia="en-US"/>
        </w:rPr>
        <w:t>...................</w:t>
      </w:r>
      <w:r w:rsidRPr="00556383">
        <w:rPr>
          <w:rFonts w:eastAsia="Times New Roman" w:cs="Times New Roman"/>
          <w:rtl/>
          <w:lang w:eastAsia="en-US"/>
        </w:rPr>
        <w:t>.......قد اطلع على رسالة........</w:t>
      </w:r>
      <w:r w:rsidR="000D149C">
        <w:rPr>
          <w:rFonts w:eastAsia="Times New Roman" w:cs="Times New Roman"/>
          <w:lang w:eastAsia="en-US"/>
        </w:rPr>
        <w:t>..........................</w:t>
      </w:r>
      <w:r w:rsidRPr="00556383">
        <w:rPr>
          <w:rFonts w:eastAsia="Times New Roman" w:cs="Times New Roman"/>
          <w:rtl/>
          <w:lang w:eastAsia="en-US"/>
        </w:rPr>
        <w:t>.......والمقدمة من الطالب.................</w:t>
      </w:r>
      <w:r w:rsidR="000D149C">
        <w:rPr>
          <w:rFonts w:eastAsia="Times New Roman" w:cs="Times New Roman"/>
          <w:lang w:eastAsia="en-US"/>
        </w:rPr>
        <w:t>......</w:t>
      </w:r>
      <w:r w:rsidRPr="00556383">
        <w:rPr>
          <w:rFonts w:eastAsia="Times New Roman" w:cs="Times New Roman"/>
          <w:rtl/>
          <w:lang w:eastAsia="en-US"/>
        </w:rPr>
        <w:t>...</w:t>
      </w:r>
      <w:r w:rsidR="000D149C">
        <w:rPr>
          <w:rFonts w:eastAsia="Times New Roman" w:cs="Times New Roman"/>
          <w:lang w:eastAsia="en-US"/>
        </w:rPr>
        <w:t>..........</w:t>
      </w:r>
      <w:r w:rsidRPr="00556383">
        <w:rPr>
          <w:rFonts w:eastAsia="Times New Roman" w:cs="Times New Roman"/>
          <w:rtl/>
          <w:lang w:eastAsia="en-US"/>
        </w:rPr>
        <w:t>..تحت عنوان....................</w:t>
      </w:r>
      <w:r w:rsidR="000D149C">
        <w:rPr>
          <w:rFonts w:eastAsia="Times New Roman" w:cs="Times New Roman"/>
          <w:lang w:eastAsia="en-US"/>
        </w:rPr>
        <w:t>..................................................</w:t>
      </w:r>
      <w:r w:rsidRPr="00556383">
        <w:rPr>
          <w:rFonts w:eastAsia="Times New Roman" w:cs="Times New Roman"/>
          <w:rtl/>
          <w:lang w:eastAsia="en-US"/>
        </w:rPr>
        <w:t>.....</w:t>
      </w:r>
      <w:r w:rsidR="000D149C">
        <w:rPr>
          <w:rFonts w:eastAsia="Times New Roman" w:cs="Times New Roman"/>
          <w:lang w:eastAsia="en-US"/>
        </w:rPr>
        <w:t>..............</w:t>
      </w:r>
      <w:r w:rsidRPr="00556383">
        <w:rPr>
          <w:rFonts w:eastAsia="Times New Roman" w:cs="Times New Roman"/>
          <w:rtl/>
          <w:lang w:eastAsia="en-US"/>
        </w:rPr>
        <w:t>....................</w:t>
      </w:r>
    </w:p>
    <w:p w:rsidR="00F874EA" w:rsidRPr="00556383" w:rsidRDefault="00F874EA" w:rsidP="00EE0342">
      <w:pPr>
        <w:spacing w:line="480" w:lineRule="auto"/>
        <w:rPr>
          <w:rFonts w:eastAsia="Times New Roman" w:cs="Times New Roman"/>
          <w:rtl/>
          <w:lang w:eastAsia="en-US"/>
        </w:rPr>
      </w:pPr>
      <w:r w:rsidRPr="00556383">
        <w:rPr>
          <w:rFonts w:eastAsia="Times New Roman" w:cs="Times New Roman"/>
          <w:rtl/>
          <w:lang w:eastAsia="en-US"/>
        </w:rPr>
        <w:t xml:space="preserve"> وان قرار المجلس (موافق) على تشكيل لجنة الحكم لمناقشة الرسالة ونرجو من سيادتكم فحص الرسالة للتاكد من مطابقتها للمواصفات الخاصة بالكلية.</w:t>
      </w:r>
    </w:p>
    <w:p w:rsidR="00F874EA" w:rsidRPr="00556383" w:rsidRDefault="00F874EA" w:rsidP="00EE0342">
      <w:pPr>
        <w:spacing w:line="480" w:lineRule="auto"/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tabs>
          <w:tab w:val="left" w:pos="5490"/>
          <w:tab w:val="left" w:pos="5639"/>
        </w:tabs>
        <w:rPr>
          <w:rFonts w:eastAsia="Times New Roman" w:cs="Times New Roman"/>
          <w:b/>
          <w:bCs/>
          <w:rtl/>
          <w:lang w:eastAsia="en-US"/>
        </w:rPr>
      </w:pPr>
      <w:r w:rsidRPr="00556383">
        <w:rPr>
          <w:rFonts w:eastAsia="Times New Roman" w:cs="Times New Roman"/>
          <w:b/>
          <w:bCs/>
          <w:rtl/>
          <w:lang w:eastAsia="en-US"/>
        </w:rPr>
        <w:tab/>
        <w:t xml:space="preserve">     </w:t>
      </w:r>
      <w:r w:rsidRPr="00556383">
        <w:rPr>
          <w:rFonts w:eastAsia="Times New Roman" w:cs="Times New Roman"/>
          <w:b/>
          <w:bCs/>
          <w:rtl/>
          <w:lang w:eastAsia="en-US"/>
        </w:rPr>
        <w:tab/>
        <w:t xml:space="preserve">رئيس القسم </w:t>
      </w:r>
    </w:p>
    <w:p w:rsidR="00F874EA" w:rsidRPr="00556383" w:rsidRDefault="00F874EA" w:rsidP="00F874EA">
      <w:pPr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tabs>
          <w:tab w:val="left" w:pos="3179"/>
          <w:tab w:val="left" w:pos="6180"/>
          <w:tab w:val="left" w:pos="7034"/>
        </w:tabs>
        <w:rPr>
          <w:rFonts w:eastAsia="Times New Roman" w:cs="Times New Roman"/>
          <w:rtl/>
          <w:lang w:eastAsia="en-US"/>
        </w:rPr>
      </w:pPr>
      <w:r w:rsidRPr="00556383">
        <w:rPr>
          <w:rFonts w:eastAsia="Times New Roman" w:cs="Times New Roman"/>
          <w:rtl/>
          <w:lang w:eastAsia="en-US"/>
        </w:rPr>
        <w:tab/>
      </w:r>
      <w:r w:rsidRPr="00556383">
        <w:rPr>
          <w:rFonts w:eastAsia="Times New Roman" w:cs="Times New Roman"/>
          <w:rtl/>
          <w:lang w:eastAsia="en-US"/>
        </w:rPr>
        <w:tab/>
        <w:t xml:space="preserve">     أ.د/</w:t>
      </w:r>
    </w:p>
    <w:p w:rsidR="00F874EA" w:rsidRPr="00556383" w:rsidRDefault="00F874EA" w:rsidP="00F874EA">
      <w:pPr>
        <w:jc w:val="center"/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jc w:val="center"/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jc w:val="center"/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jc w:val="center"/>
        <w:rPr>
          <w:rFonts w:eastAsia="Times New Roman" w:cs="Times New Roman"/>
          <w:rtl/>
          <w:lang w:eastAsia="en-US"/>
        </w:rPr>
      </w:pPr>
    </w:p>
    <w:p w:rsidR="00F874EA" w:rsidRPr="00556383" w:rsidRDefault="00F874EA" w:rsidP="00F874EA">
      <w:pPr>
        <w:jc w:val="center"/>
        <w:rPr>
          <w:rFonts w:eastAsia="Times New Roman" w:cs="Times New Roman"/>
          <w:rtl/>
          <w:lang w:eastAsia="en-US"/>
        </w:rPr>
      </w:pPr>
      <w:bookmarkStart w:id="0" w:name="_GoBack"/>
      <w:bookmarkEnd w:id="0"/>
    </w:p>
    <w:p w:rsidR="00774518" w:rsidRDefault="00774518"/>
    <w:sectPr w:rsidR="00774518" w:rsidSect="005372FB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2F" w:rsidRDefault="0016262F" w:rsidP="00551A3F">
      <w:r>
        <w:separator/>
      </w:r>
    </w:p>
  </w:endnote>
  <w:endnote w:type="continuationSeparator" w:id="0">
    <w:p w:rsidR="0016262F" w:rsidRDefault="0016262F" w:rsidP="005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2F" w:rsidRDefault="0016262F" w:rsidP="00551A3F">
      <w:r>
        <w:separator/>
      </w:r>
    </w:p>
  </w:footnote>
  <w:footnote w:type="continuationSeparator" w:id="0">
    <w:p w:rsidR="0016262F" w:rsidRDefault="0016262F" w:rsidP="0055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3F" w:rsidRDefault="00551A3F" w:rsidP="00551A3F">
    <w:pPr>
      <w:pStyle w:val="Header"/>
      <w:rPr>
        <w:rtl/>
      </w:rPr>
    </w:pPr>
  </w:p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2452"/>
      <w:gridCol w:w="4791"/>
      <w:gridCol w:w="2117"/>
    </w:tblGrid>
    <w:tr w:rsidR="00551A3F" w:rsidTr="00551A3F">
      <w:trPr>
        <w:jc w:val="center"/>
      </w:trPr>
      <w:tc>
        <w:tcPr>
          <w:tcW w:w="253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51A3F" w:rsidRDefault="00551A3F" w:rsidP="00551A3F">
          <w:pPr>
            <w:bidi w:val="0"/>
            <w:spacing w:before="240" w:line="256" w:lineRule="auto"/>
            <w:jc w:val="center"/>
            <w:rPr>
              <w:rFonts w:eastAsia="Times New Roman"/>
              <w:sz w:val="24"/>
              <w:szCs w:val="24"/>
              <w:lang w:eastAsia="ar-SA" w:bidi="ar-SA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sz w:val="24"/>
                  <w:szCs w:val="24"/>
                </w:rPr>
                <w:t>Beni-Suef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sz w:val="24"/>
                  <w:szCs w:val="24"/>
                </w:rPr>
                <w:t>University</w:t>
              </w:r>
            </w:smartTag>
          </w:smartTag>
        </w:p>
      </w:tc>
      <w:tc>
        <w:tcPr>
          <w:tcW w:w="513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51A3F" w:rsidRDefault="00551A3F" w:rsidP="00551A3F">
          <w:pPr>
            <w:bidi w:val="0"/>
            <w:spacing w:line="256" w:lineRule="auto"/>
            <w:jc w:val="center"/>
            <w:rPr>
              <w:szCs w:val="28"/>
            </w:rPr>
          </w:pPr>
          <w:r>
            <w:rPr>
              <w:noProof/>
              <w:szCs w:val="28"/>
              <w:lang w:eastAsia="en-US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-14605</wp:posOffset>
                </wp:positionV>
                <wp:extent cx="800100" cy="800100"/>
                <wp:effectExtent l="0" t="0" r="0" b="0"/>
                <wp:wrapNone/>
                <wp:docPr id="1" name="Picture 1" descr="Copy%20of%20صيدلة%20عرب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py%20of%20صيدلة%20عرب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51A3F" w:rsidRDefault="00551A3F" w:rsidP="00551A3F">
          <w:pPr>
            <w:bidi w:val="0"/>
            <w:spacing w:line="256" w:lineRule="auto"/>
            <w:jc w:val="center"/>
            <w:rPr>
              <w:rFonts w:cs="DecoType Naskh Variants"/>
              <w:bCs/>
              <w:sz w:val="26"/>
              <w:szCs w:val="26"/>
            </w:rPr>
          </w:pPr>
          <w:r>
            <w:rPr>
              <w:rFonts w:cs="DecoType Naskh Variants" w:hint="cs"/>
              <w:b/>
              <w:bCs/>
              <w:sz w:val="26"/>
              <w:szCs w:val="26"/>
              <w:rtl/>
            </w:rPr>
            <w:t xml:space="preserve">جامعة بني سويف </w:t>
          </w:r>
        </w:p>
      </w:tc>
    </w:tr>
    <w:tr w:rsidR="00551A3F" w:rsidTr="00551A3F">
      <w:trPr>
        <w:trHeight w:val="87"/>
        <w:jc w:val="center"/>
      </w:trPr>
      <w:tc>
        <w:tcPr>
          <w:tcW w:w="2539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551A3F" w:rsidRDefault="00551A3F" w:rsidP="00551A3F">
          <w:pPr>
            <w:bidi w:val="0"/>
            <w:spacing w:before="240" w:line="25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Faculty of Pharmacy</w:t>
          </w:r>
        </w:p>
      </w:tc>
      <w:tc>
        <w:tcPr>
          <w:tcW w:w="5130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:rsidR="00551A3F" w:rsidRDefault="00551A3F" w:rsidP="00551A3F">
          <w:pPr>
            <w:bidi w:val="0"/>
            <w:spacing w:line="256" w:lineRule="auto"/>
            <w:jc w:val="center"/>
            <w:rPr>
              <w:rFonts w:ascii="Georgia" w:hAnsi="Georgia" w:cs="Gautami"/>
              <w:sz w:val="20"/>
              <w:szCs w:val="20"/>
            </w:rPr>
          </w:pPr>
        </w:p>
      </w:tc>
      <w:tc>
        <w:tcPr>
          <w:tcW w:w="2177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551A3F" w:rsidRDefault="00551A3F" w:rsidP="00551A3F">
          <w:pPr>
            <w:bidi w:val="0"/>
            <w:spacing w:line="256" w:lineRule="auto"/>
            <w:jc w:val="center"/>
            <w:rPr>
              <w:rFonts w:cs="DecoType Naskh Variants"/>
              <w:bCs/>
              <w:sz w:val="26"/>
              <w:szCs w:val="26"/>
            </w:rPr>
          </w:pPr>
          <w:r>
            <w:rPr>
              <w:rFonts w:cs="DecoType Naskh Variants" w:hint="cs"/>
              <w:b/>
              <w:bCs/>
              <w:sz w:val="26"/>
              <w:szCs w:val="26"/>
              <w:rtl/>
            </w:rPr>
            <w:t>كلية الصيدلة</w:t>
          </w:r>
        </w:p>
      </w:tc>
    </w:tr>
  </w:tbl>
  <w:p w:rsidR="00551A3F" w:rsidRDefault="00551A3F" w:rsidP="00551A3F">
    <w:pPr>
      <w:pStyle w:val="Header"/>
    </w:pPr>
  </w:p>
  <w:p w:rsidR="00551A3F" w:rsidRDefault="00551A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EA"/>
    <w:rsid w:val="000D149C"/>
    <w:rsid w:val="0016262F"/>
    <w:rsid w:val="005372FB"/>
    <w:rsid w:val="00551A3F"/>
    <w:rsid w:val="00774518"/>
    <w:rsid w:val="00DB1CDE"/>
    <w:rsid w:val="00E13B79"/>
    <w:rsid w:val="00EE0342"/>
    <w:rsid w:val="00F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F52A3-187C-49C8-8AB3-AC5F19C4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EA"/>
    <w:pPr>
      <w:bidi/>
      <w:spacing w:after="0" w:line="240" w:lineRule="auto"/>
    </w:pPr>
    <w:rPr>
      <w:rFonts w:ascii="Times New Roman" w:eastAsia="SimSun" w:hAnsi="Times New Roman" w:cs="Simplified Arabic"/>
      <w:sz w:val="32"/>
      <w:szCs w:val="32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3F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55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3F"/>
    <w:rPr>
      <w:rFonts w:ascii="Times New Roman" w:eastAsia="SimSun" w:hAnsi="Times New Roman" w:cs="Simplified Arabic"/>
      <w:sz w:val="32"/>
      <w:szCs w:val="32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Rabab Mohamed</dc:creator>
  <cp:keywords/>
  <dc:description/>
  <cp:lastModifiedBy>Rabab Mohamed</cp:lastModifiedBy>
  <cp:revision>6</cp:revision>
  <dcterms:created xsi:type="dcterms:W3CDTF">2018-11-12T20:51:00Z</dcterms:created>
  <dcterms:modified xsi:type="dcterms:W3CDTF">2018-11-17T00:31:00Z</dcterms:modified>
</cp:coreProperties>
</file>